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789BD" w14:textId="77777777" w:rsidR="004C4CC6" w:rsidRPr="00381975" w:rsidRDefault="00581305" w:rsidP="003B3F4D">
      <w:pPr>
        <w:spacing w:line="300" w:lineRule="exact"/>
        <w:jc w:val="center"/>
        <w:outlineLvl w:val="0"/>
        <w:rPr>
          <w:b/>
          <w:sz w:val="28"/>
          <w:szCs w:val="28"/>
        </w:rPr>
      </w:pPr>
      <w:r w:rsidRPr="00381975">
        <w:rPr>
          <w:b/>
          <w:sz w:val="28"/>
          <w:szCs w:val="28"/>
        </w:rPr>
        <w:t xml:space="preserve">The Title of </w:t>
      </w:r>
      <w:r w:rsidRPr="00381975">
        <w:rPr>
          <w:rFonts w:hint="eastAsia"/>
          <w:b/>
          <w:sz w:val="28"/>
          <w:szCs w:val="28"/>
        </w:rPr>
        <w:t>Manuscript</w:t>
      </w:r>
    </w:p>
    <w:p w14:paraId="66ABEB21" w14:textId="33D08260" w:rsidR="004C4CC6" w:rsidRPr="008123B4" w:rsidRDefault="004C4CC6" w:rsidP="004C4CC6">
      <w:pPr>
        <w:spacing w:line="300" w:lineRule="exact"/>
        <w:jc w:val="center"/>
        <w:rPr>
          <w:sz w:val="20"/>
          <w:szCs w:val="20"/>
        </w:rPr>
      </w:pPr>
      <w:r w:rsidRPr="008123B4">
        <w:rPr>
          <w:sz w:val="20"/>
          <w:szCs w:val="20"/>
        </w:rPr>
        <w:t>(Times New Roman font, size 1</w:t>
      </w:r>
      <w:r w:rsidR="00381975">
        <w:rPr>
          <w:rFonts w:eastAsia="Malgun Gothic" w:hint="eastAsia"/>
          <w:sz w:val="20"/>
          <w:szCs w:val="20"/>
          <w:lang w:eastAsia="ko-KR"/>
        </w:rPr>
        <w:t>4</w:t>
      </w:r>
      <w:r w:rsidRPr="008123B4">
        <w:rPr>
          <w:sz w:val="20"/>
          <w:szCs w:val="20"/>
        </w:rPr>
        <w:t xml:space="preserve">, </w:t>
      </w:r>
      <w:r w:rsidRPr="008123B4">
        <w:rPr>
          <w:b/>
          <w:sz w:val="20"/>
          <w:szCs w:val="20"/>
        </w:rPr>
        <w:t>Bold</w:t>
      </w:r>
      <w:r w:rsidRPr="008123B4">
        <w:rPr>
          <w:sz w:val="20"/>
          <w:szCs w:val="20"/>
        </w:rPr>
        <w:t xml:space="preserve">, </w:t>
      </w:r>
      <w:r w:rsidRPr="007C58A1">
        <w:rPr>
          <w:color w:val="FF0000"/>
          <w:sz w:val="20"/>
          <w:szCs w:val="20"/>
        </w:rPr>
        <w:t>centered</w:t>
      </w:r>
      <w:r w:rsidRPr="008123B4">
        <w:rPr>
          <w:sz w:val="20"/>
          <w:szCs w:val="20"/>
        </w:rPr>
        <w:t>)</w:t>
      </w:r>
    </w:p>
    <w:p w14:paraId="6C68382A" w14:textId="5E671150" w:rsidR="004C4CC6" w:rsidRPr="008123B4" w:rsidRDefault="004C4CC6" w:rsidP="004C4CC6">
      <w:pPr>
        <w:jc w:val="center"/>
        <w:rPr>
          <w:sz w:val="22"/>
          <w:szCs w:val="22"/>
        </w:rPr>
      </w:pPr>
      <w:r>
        <w:rPr>
          <w:sz w:val="22"/>
          <w:szCs w:val="22"/>
          <w:highlight w:val="lightGray"/>
        </w:rPr>
        <w:t>&lt;&lt;One blank</w:t>
      </w:r>
      <w:r w:rsidR="000F329F">
        <w:rPr>
          <w:rFonts w:eastAsiaTheme="minorEastAsia" w:hint="eastAsia"/>
          <w:sz w:val="22"/>
          <w:szCs w:val="22"/>
          <w:highlight w:val="lightGray"/>
          <w:lang w:eastAsia="ja-JP"/>
        </w:rPr>
        <w:t xml:space="preserve"> line</w:t>
      </w:r>
      <w:r>
        <w:rPr>
          <w:sz w:val="22"/>
          <w:szCs w:val="22"/>
          <w:highlight w:val="lightGray"/>
        </w:rPr>
        <w:t>&gt;&gt;</w:t>
      </w:r>
    </w:p>
    <w:p w14:paraId="753F81AA" w14:textId="77777777" w:rsidR="004C4CC6" w:rsidRPr="00F36861" w:rsidRDefault="004C4CC6" w:rsidP="00E35D71">
      <w:pPr>
        <w:spacing w:line="260" w:lineRule="exact"/>
        <w:ind w:left="708" w:hanging="708"/>
        <w:jc w:val="center"/>
        <w:rPr>
          <w:rFonts w:eastAsia="Malgun Gothic"/>
          <w:vertAlign w:val="superscript"/>
          <w:lang w:eastAsia="ko-KR"/>
        </w:rPr>
      </w:pPr>
      <w:r w:rsidRPr="00E75001">
        <w:rPr>
          <w:u w:val="single"/>
        </w:rPr>
        <w:t>First A. Author</w:t>
      </w:r>
      <w:r w:rsidRPr="00F36861">
        <w:rPr>
          <w:vertAlign w:val="superscript"/>
        </w:rPr>
        <w:t>1</w:t>
      </w:r>
      <w:r w:rsidRPr="00F36861">
        <w:rPr>
          <w:rFonts w:hint="eastAsia"/>
          <w:vertAlign w:val="superscript"/>
        </w:rPr>
        <w:t>*</w:t>
      </w:r>
      <w:r w:rsidRPr="00F36861">
        <w:t>, Second B. Author</w:t>
      </w:r>
      <w:r w:rsidRPr="00F36861">
        <w:rPr>
          <w:vertAlign w:val="superscript"/>
        </w:rPr>
        <w:t>2</w:t>
      </w:r>
      <w:r w:rsidRPr="00F36861">
        <w:t>, and Third C. Author</w:t>
      </w:r>
      <w:r w:rsidRPr="00F36861">
        <w:rPr>
          <w:vertAlign w:val="superscript"/>
        </w:rPr>
        <w:t>3</w:t>
      </w:r>
    </w:p>
    <w:p w14:paraId="205E51DE" w14:textId="21433F2D" w:rsidR="004C4CC6" w:rsidRPr="008123B4" w:rsidRDefault="004C4CC6" w:rsidP="00E35D71">
      <w:pPr>
        <w:spacing w:line="260" w:lineRule="exact"/>
        <w:ind w:left="708" w:hanging="708"/>
        <w:jc w:val="center"/>
        <w:rPr>
          <w:sz w:val="20"/>
          <w:szCs w:val="20"/>
        </w:rPr>
      </w:pPr>
      <w:r w:rsidRPr="008123B4">
        <w:rPr>
          <w:sz w:val="20"/>
          <w:szCs w:val="20"/>
        </w:rPr>
        <w:t>(Times New Roman font, size 12,</w:t>
      </w:r>
      <w:r w:rsidR="00E75001">
        <w:rPr>
          <w:rFonts w:eastAsia="游明朝" w:hint="eastAsia"/>
          <w:sz w:val="20"/>
          <w:szCs w:val="20"/>
          <w:u w:val="single"/>
          <w:lang w:eastAsia="ja-JP"/>
        </w:rPr>
        <w:t xml:space="preserve"> </w:t>
      </w:r>
      <w:r w:rsidR="00ED4E33">
        <w:rPr>
          <w:rFonts w:eastAsia="游明朝" w:hint="eastAsia"/>
          <w:sz w:val="20"/>
          <w:szCs w:val="20"/>
          <w:u w:val="single"/>
          <w:lang w:eastAsia="ja-JP"/>
        </w:rPr>
        <w:t xml:space="preserve">Underline </w:t>
      </w:r>
      <w:r w:rsidR="000F329F">
        <w:rPr>
          <w:rFonts w:eastAsia="游明朝" w:hint="eastAsia"/>
          <w:sz w:val="20"/>
          <w:szCs w:val="20"/>
          <w:u w:val="single"/>
          <w:lang w:eastAsia="ja-JP"/>
        </w:rPr>
        <w:t xml:space="preserve">the </w:t>
      </w:r>
      <w:r w:rsidR="00ED4E33">
        <w:rPr>
          <w:rFonts w:eastAsia="游明朝" w:hint="eastAsia"/>
          <w:sz w:val="20"/>
          <w:szCs w:val="20"/>
          <w:u w:val="single"/>
          <w:lang w:eastAsia="ja-JP"/>
        </w:rPr>
        <w:t>name of presenter</w:t>
      </w:r>
      <w:r w:rsidR="00E75001" w:rsidRPr="00E75001">
        <w:rPr>
          <w:rFonts w:eastAsia="游明朝" w:hint="eastAsia"/>
          <w:sz w:val="20"/>
          <w:szCs w:val="20"/>
          <w:lang w:eastAsia="ja-JP"/>
        </w:rPr>
        <w:t>,</w:t>
      </w:r>
      <w:r w:rsidRPr="008123B4">
        <w:rPr>
          <w:sz w:val="20"/>
          <w:szCs w:val="20"/>
        </w:rPr>
        <w:t xml:space="preserve"> </w:t>
      </w:r>
      <w:r w:rsidRPr="007C58A1">
        <w:rPr>
          <w:color w:val="FF0000"/>
          <w:sz w:val="20"/>
          <w:szCs w:val="20"/>
        </w:rPr>
        <w:t>centered</w:t>
      </w:r>
      <w:r w:rsidRPr="008123B4">
        <w:rPr>
          <w:sz w:val="20"/>
          <w:szCs w:val="20"/>
        </w:rPr>
        <w:t>)</w:t>
      </w:r>
    </w:p>
    <w:p w14:paraId="5D7775E8" w14:textId="5B650C3A" w:rsidR="004C4CC6" w:rsidRPr="008123B4" w:rsidRDefault="004C4CC6" w:rsidP="00E35D71">
      <w:pPr>
        <w:spacing w:line="260" w:lineRule="exact"/>
        <w:jc w:val="center"/>
        <w:rPr>
          <w:sz w:val="22"/>
          <w:szCs w:val="22"/>
        </w:rPr>
      </w:pPr>
      <w:r>
        <w:rPr>
          <w:sz w:val="22"/>
          <w:szCs w:val="22"/>
          <w:highlight w:val="lightGray"/>
        </w:rPr>
        <w:t>&lt;&lt;One blank</w:t>
      </w:r>
      <w:r w:rsidR="000F329F">
        <w:rPr>
          <w:rFonts w:eastAsiaTheme="minorEastAsia" w:hint="eastAsia"/>
          <w:sz w:val="22"/>
          <w:szCs w:val="22"/>
          <w:highlight w:val="lightGray"/>
          <w:lang w:eastAsia="ja-JP"/>
        </w:rPr>
        <w:t xml:space="preserve"> line</w:t>
      </w:r>
      <w:r>
        <w:rPr>
          <w:sz w:val="22"/>
          <w:szCs w:val="22"/>
          <w:highlight w:val="lightGray"/>
        </w:rPr>
        <w:t>&gt;&gt;</w:t>
      </w:r>
    </w:p>
    <w:p w14:paraId="4AF33154" w14:textId="287FC100" w:rsidR="004C4CC6" w:rsidRPr="008E1860" w:rsidRDefault="008E1860" w:rsidP="008E1860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pacing w:line="260" w:lineRule="exact"/>
        <w:rPr>
          <w:i/>
          <w:vertAlign w:val="superscript"/>
          <w:lang w:val="en-GB"/>
        </w:rPr>
      </w:pPr>
      <w:r>
        <w:rPr>
          <w:rFonts w:eastAsia="游明朝"/>
          <w:i/>
          <w:vertAlign w:val="superscript"/>
          <w:lang w:eastAsia="ja-JP"/>
        </w:rPr>
        <w:tab/>
      </w:r>
      <w:r w:rsidR="004C4CC6" w:rsidRPr="008E1860">
        <w:rPr>
          <w:i/>
          <w:vertAlign w:val="superscript"/>
        </w:rPr>
        <w:t xml:space="preserve">1 </w:t>
      </w:r>
      <w:r w:rsidR="004C4CC6" w:rsidRPr="008E1860">
        <w:rPr>
          <w:i/>
        </w:rPr>
        <w:t xml:space="preserve">Affiliation of the </w:t>
      </w:r>
      <w:r w:rsidR="00FF26D6" w:rsidRPr="008E1860">
        <w:rPr>
          <w:rFonts w:hint="eastAsia"/>
          <w:i/>
        </w:rPr>
        <w:t>A</w:t>
      </w:r>
      <w:r w:rsidR="004C4CC6" w:rsidRPr="008E1860">
        <w:rPr>
          <w:i/>
        </w:rPr>
        <w:t xml:space="preserve">. Author (Department, Institute, City, Country) </w:t>
      </w:r>
    </w:p>
    <w:p w14:paraId="6EB83A81" w14:textId="52E9C9E3" w:rsidR="004C4CC6" w:rsidRPr="008E1860" w:rsidRDefault="008E1860" w:rsidP="008E1860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pacing w:line="260" w:lineRule="exact"/>
        <w:rPr>
          <w:i/>
        </w:rPr>
      </w:pPr>
      <w:r>
        <w:rPr>
          <w:rFonts w:eastAsia="游明朝"/>
          <w:i/>
          <w:vertAlign w:val="superscript"/>
          <w:lang w:val="en-GB" w:eastAsia="ja-JP"/>
        </w:rPr>
        <w:tab/>
      </w:r>
      <w:r w:rsidR="004C4CC6" w:rsidRPr="008E1860">
        <w:rPr>
          <w:i/>
          <w:vertAlign w:val="superscript"/>
          <w:lang w:val="en-GB" w:eastAsia="sv-SE"/>
        </w:rPr>
        <w:t xml:space="preserve"> </w:t>
      </w:r>
      <w:r w:rsidR="004C4CC6" w:rsidRPr="008E1860">
        <w:rPr>
          <w:rFonts w:hint="eastAsia"/>
          <w:i/>
          <w:vertAlign w:val="superscript"/>
        </w:rPr>
        <w:t>2</w:t>
      </w:r>
      <w:r w:rsidR="004C4CC6" w:rsidRPr="008E1860">
        <w:rPr>
          <w:i/>
          <w:vertAlign w:val="superscript"/>
        </w:rPr>
        <w:t xml:space="preserve"> </w:t>
      </w:r>
      <w:r w:rsidR="00FB3888" w:rsidRPr="008E1860">
        <w:rPr>
          <w:i/>
        </w:rPr>
        <w:t>Affiliation of the</w:t>
      </w:r>
      <w:r w:rsidR="00FF26D6" w:rsidRPr="008E1860">
        <w:rPr>
          <w:rFonts w:hint="eastAsia"/>
          <w:i/>
        </w:rPr>
        <w:t xml:space="preserve"> B</w:t>
      </w:r>
      <w:r w:rsidR="00FB3888" w:rsidRPr="008E1860">
        <w:rPr>
          <w:i/>
        </w:rPr>
        <w:t>. Author (</w:t>
      </w:r>
      <w:r w:rsidR="004C4CC6" w:rsidRPr="008E1860">
        <w:rPr>
          <w:i/>
        </w:rPr>
        <w:t xml:space="preserve">Department, Institute, City, Country) </w:t>
      </w:r>
    </w:p>
    <w:p w14:paraId="2CA962A5" w14:textId="53D85881" w:rsidR="004C4CC6" w:rsidRPr="008E1860" w:rsidRDefault="008E1860" w:rsidP="008E1860">
      <w:pPr>
        <w:tabs>
          <w:tab w:val="center" w:pos="4536"/>
          <w:tab w:val="left" w:pos="5780"/>
        </w:tabs>
        <w:overflowPunct w:val="0"/>
        <w:autoSpaceDE w:val="0"/>
        <w:autoSpaceDN w:val="0"/>
        <w:adjustRightInd w:val="0"/>
        <w:spacing w:line="260" w:lineRule="exact"/>
        <w:rPr>
          <w:i/>
          <w:vertAlign w:val="superscript"/>
          <w:lang w:val="en-GB"/>
        </w:rPr>
      </w:pPr>
      <w:r>
        <w:rPr>
          <w:rFonts w:eastAsia="游明朝"/>
          <w:i/>
          <w:vertAlign w:val="superscript"/>
          <w:lang w:eastAsia="ja-JP"/>
        </w:rPr>
        <w:tab/>
      </w:r>
      <w:r w:rsidR="004C4CC6" w:rsidRPr="008E1860">
        <w:rPr>
          <w:rFonts w:hint="eastAsia"/>
          <w:i/>
          <w:vertAlign w:val="superscript"/>
        </w:rPr>
        <w:t>3</w:t>
      </w:r>
      <w:r w:rsidR="00FB3888" w:rsidRPr="008E1860">
        <w:rPr>
          <w:i/>
        </w:rPr>
        <w:t xml:space="preserve">Affiliation of the </w:t>
      </w:r>
      <w:r w:rsidR="00FF26D6" w:rsidRPr="008E1860">
        <w:rPr>
          <w:rFonts w:hint="eastAsia"/>
          <w:i/>
        </w:rPr>
        <w:t>C</w:t>
      </w:r>
      <w:r w:rsidR="00FB3888" w:rsidRPr="008E1860">
        <w:rPr>
          <w:i/>
        </w:rPr>
        <w:t>. Author (</w:t>
      </w:r>
      <w:r w:rsidR="004C4CC6" w:rsidRPr="008E1860">
        <w:rPr>
          <w:i/>
        </w:rPr>
        <w:t>Department</w:t>
      </w:r>
      <w:r w:rsidR="004C4CC6" w:rsidRPr="008E1860">
        <w:rPr>
          <w:rFonts w:hint="eastAsia"/>
          <w:i/>
        </w:rPr>
        <w:t>,</w:t>
      </w:r>
      <w:r w:rsidR="004C4CC6" w:rsidRPr="008E1860">
        <w:rPr>
          <w:i/>
        </w:rPr>
        <w:t xml:space="preserve"> Institut</w:t>
      </w:r>
      <w:r w:rsidR="00FB3888" w:rsidRPr="008E1860">
        <w:rPr>
          <w:rFonts w:hint="eastAsia"/>
          <w:i/>
        </w:rPr>
        <w:t>e</w:t>
      </w:r>
      <w:r w:rsidR="004C4CC6" w:rsidRPr="008E1860">
        <w:rPr>
          <w:i/>
        </w:rPr>
        <w:t>, City, Country)</w:t>
      </w:r>
    </w:p>
    <w:p w14:paraId="793A307A" w14:textId="70F00FDF" w:rsidR="004C4CC6" w:rsidRPr="008E1860" w:rsidRDefault="004C4CC6" w:rsidP="00E35D71">
      <w:pPr>
        <w:pStyle w:val="a9"/>
        <w:spacing w:line="260" w:lineRule="exact"/>
        <w:ind w:leftChars="0" w:left="442"/>
        <w:jc w:val="center"/>
        <w:outlineLvl w:val="0"/>
        <w:rPr>
          <w:lang w:val="en-US" w:eastAsia="zh-TW"/>
        </w:rPr>
      </w:pPr>
      <w:r w:rsidRPr="008E1860">
        <w:rPr>
          <w:rFonts w:hint="eastAsia"/>
          <w:lang w:val="en-GB" w:eastAsia="zh-TW"/>
        </w:rPr>
        <w:t>*</w:t>
      </w:r>
      <w:r w:rsidR="000F329F">
        <w:rPr>
          <w:rFonts w:eastAsiaTheme="minorEastAsia" w:hint="eastAsia"/>
          <w:color w:val="0000FF"/>
          <w:u w:val="single"/>
          <w:lang w:val="en-US" w:eastAsia="ja-JP"/>
        </w:rPr>
        <w:t>E</w:t>
      </w:r>
      <w:r w:rsidRPr="008E1860">
        <w:rPr>
          <w:rFonts w:hint="eastAsia"/>
          <w:color w:val="0000FF"/>
          <w:u w:val="single"/>
          <w:lang w:val="en-US" w:eastAsia="zh-TW"/>
        </w:rPr>
        <w:t xml:space="preserve">-mail </w:t>
      </w:r>
      <w:r w:rsidR="000F329F">
        <w:rPr>
          <w:rFonts w:eastAsiaTheme="minorEastAsia"/>
          <w:color w:val="0000FF"/>
          <w:u w:val="single"/>
          <w:lang w:val="en-US" w:eastAsia="ja-JP"/>
        </w:rPr>
        <w:t>address</w:t>
      </w:r>
      <w:r w:rsidR="000F329F">
        <w:rPr>
          <w:rFonts w:eastAsiaTheme="minorEastAsia" w:hint="eastAsia"/>
          <w:color w:val="0000FF"/>
          <w:u w:val="single"/>
          <w:lang w:val="en-US" w:eastAsia="ja-JP"/>
        </w:rPr>
        <w:t xml:space="preserve"> </w:t>
      </w:r>
      <w:r w:rsidRPr="008E1860">
        <w:rPr>
          <w:color w:val="0000FF"/>
          <w:u w:val="single"/>
          <w:lang w:val="en-US"/>
        </w:rPr>
        <w:t xml:space="preserve">of </w:t>
      </w:r>
      <w:r w:rsidR="000F329F">
        <w:rPr>
          <w:rFonts w:eastAsiaTheme="minorEastAsia" w:hint="eastAsia"/>
          <w:color w:val="0000FF"/>
          <w:u w:val="single"/>
          <w:lang w:val="en-US" w:eastAsia="ja-JP"/>
        </w:rPr>
        <w:t>c</w:t>
      </w:r>
      <w:r w:rsidRPr="008E1860">
        <w:rPr>
          <w:color w:val="0000FF"/>
          <w:u w:val="single"/>
          <w:lang w:val="en-US" w:eastAsia="zh-TW"/>
        </w:rPr>
        <w:t>orresponding Author</w:t>
      </w:r>
    </w:p>
    <w:p w14:paraId="48629EAC" w14:textId="48681B8D" w:rsidR="004C4CC6" w:rsidRPr="008E1860" w:rsidRDefault="004C4CC6" w:rsidP="00E35D71">
      <w:pPr>
        <w:spacing w:line="260" w:lineRule="exact"/>
        <w:ind w:left="708" w:hanging="708"/>
        <w:jc w:val="center"/>
        <w:outlineLvl w:val="0"/>
      </w:pPr>
      <w:r w:rsidRPr="008E1860">
        <w:t xml:space="preserve">(Times New Roman font, size </w:t>
      </w:r>
      <w:r w:rsidR="008E1860">
        <w:rPr>
          <w:rFonts w:eastAsia="游明朝" w:hint="eastAsia"/>
          <w:lang w:eastAsia="ja-JP"/>
        </w:rPr>
        <w:t>12</w:t>
      </w:r>
      <w:r w:rsidRPr="008E1860">
        <w:t xml:space="preserve">, </w:t>
      </w:r>
      <w:r w:rsidR="00F36861" w:rsidRPr="008E1860">
        <w:rPr>
          <w:rFonts w:eastAsia="Malgun Gothic" w:hint="eastAsia"/>
          <w:i/>
          <w:lang w:eastAsia="ko-KR"/>
        </w:rPr>
        <w:t>Italic</w:t>
      </w:r>
      <w:r w:rsidRPr="008E1860">
        <w:t>)</w:t>
      </w:r>
    </w:p>
    <w:p w14:paraId="0A6E0B1F" w14:textId="54E36247" w:rsidR="00D370A2" w:rsidRPr="008E1860" w:rsidRDefault="004C4CC6" w:rsidP="00E35D71">
      <w:pPr>
        <w:spacing w:line="260" w:lineRule="exact"/>
        <w:jc w:val="center"/>
        <w:outlineLvl w:val="0"/>
        <w:rPr>
          <w:rFonts w:eastAsia="Malgun Gothic"/>
          <w:sz w:val="22"/>
          <w:szCs w:val="22"/>
          <w:lang w:eastAsia="ko-KR"/>
        </w:rPr>
      </w:pPr>
      <w:r>
        <w:rPr>
          <w:sz w:val="22"/>
          <w:szCs w:val="22"/>
          <w:highlight w:val="lightGray"/>
        </w:rPr>
        <w:t>&lt;&lt;One blank</w:t>
      </w:r>
      <w:r w:rsidR="000F329F">
        <w:rPr>
          <w:rFonts w:eastAsiaTheme="minorEastAsia" w:hint="eastAsia"/>
          <w:sz w:val="22"/>
          <w:szCs w:val="22"/>
          <w:highlight w:val="lightGray"/>
          <w:lang w:eastAsia="ja-JP"/>
        </w:rPr>
        <w:t xml:space="preserve"> line</w:t>
      </w:r>
      <w:r>
        <w:rPr>
          <w:sz w:val="22"/>
          <w:szCs w:val="22"/>
          <w:highlight w:val="lightGray"/>
        </w:rPr>
        <w:t>&gt;&gt;</w:t>
      </w:r>
    </w:p>
    <w:p w14:paraId="3AAD678C" w14:textId="77777777" w:rsidR="00CE6533" w:rsidRPr="008E1860" w:rsidRDefault="00CE6533">
      <w:pPr>
        <w:jc w:val="center"/>
        <w:rPr>
          <w:b/>
        </w:rPr>
        <w:sectPr w:rsidR="00CE6533" w:rsidRPr="008E1860" w:rsidSect="00382F9B">
          <w:headerReference w:type="default" r:id="rId7"/>
          <w:pgSz w:w="11906" w:h="16838" w:code="9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296A440C" w14:textId="77777777" w:rsidR="00D370A2" w:rsidRPr="008E1860" w:rsidRDefault="00D370A2" w:rsidP="003B3F4D">
      <w:pPr>
        <w:spacing w:line="240" w:lineRule="exact"/>
        <w:jc w:val="center"/>
        <w:outlineLvl w:val="0"/>
        <w:rPr>
          <w:b/>
        </w:rPr>
      </w:pPr>
      <w:r w:rsidRPr="008E1860">
        <w:rPr>
          <w:b/>
        </w:rPr>
        <w:t>ABSTRACT</w:t>
      </w:r>
    </w:p>
    <w:p w14:paraId="4CC8B513" w14:textId="395CD173" w:rsidR="0039774F" w:rsidRPr="000F329F" w:rsidRDefault="00992441" w:rsidP="000F329F">
      <w:pPr>
        <w:spacing w:line="280" w:lineRule="atLeast"/>
        <w:jc w:val="both"/>
        <w:rPr>
          <w:rFonts w:eastAsia="Malgun Gothic"/>
          <w:lang w:eastAsia="ko-KR"/>
        </w:rPr>
      </w:pPr>
      <w:r w:rsidRPr="008E1860">
        <w:t xml:space="preserve">The </w:t>
      </w:r>
      <w:r w:rsidRPr="008E1860">
        <w:rPr>
          <w:rFonts w:hint="eastAsia"/>
        </w:rPr>
        <w:t>abstract</w:t>
      </w:r>
      <w:r w:rsidRPr="008E1860">
        <w:t xml:space="preserve"> must be submitted</w:t>
      </w:r>
      <w:r w:rsidRPr="008E1860">
        <w:rPr>
          <w:rFonts w:eastAsia="ＭＳ 明朝"/>
        </w:rPr>
        <w:t xml:space="preserve"> in</w:t>
      </w:r>
      <w:r w:rsidR="004379D2" w:rsidRPr="008E1860">
        <w:rPr>
          <w:rFonts w:eastAsia="ＭＳ 明朝" w:hint="eastAsia"/>
          <w:lang w:eastAsia="ja-JP"/>
        </w:rPr>
        <w:t xml:space="preserve"> </w:t>
      </w:r>
      <w:r w:rsidR="004379D2" w:rsidRPr="008E1860">
        <w:rPr>
          <w:rFonts w:eastAsia="游明朝" w:hint="eastAsia"/>
          <w:b/>
          <w:color w:val="FF0000"/>
          <w:lang w:eastAsia="ja-JP"/>
        </w:rPr>
        <w:t>PDF</w:t>
      </w:r>
      <w:r w:rsidRPr="008E1860">
        <w:rPr>
          <w:rFonts w:eastAsia="ＭＳ 明朝"/>
        </w:rPr>
        <w:t xml:space="preserve"> format</w:t>
      </w:r>
      <w:r w:rsidRPr="008E1860">
        <w:t xml:space="preserve"> and is limited to </w:t>
      </w:r>
      <w:r w:rsidR="008E1860">
        <w:rPr>
          <w:rFonts w:eastAsia="游明朝" w:hint="eastAsia"/>
          <w:lang w:eastAsia="ja-JP"/>
        </w:rPr>
        <w:t>4</w:t>
      </w:r>
      <w:r w:rsidRPr="008E1860">
        <w:t xml:space="preserve">00 words. </w:t>
      </w:r>
      <w:r w:rsidR="00D73593" w:rsidRPr="008E1860">
        <w:rPr>
          <w:rFonts w:eastAsia="Malgun Gothic"/>
          <w:lang w:eastAsia="ko-KR"/>
        </w:rPr>
        <w:t>If it is necessary, supporting figures can be presented as part of the text and t</w:t>
      </w:r>
      <w:r w:rsidRPr="008E1860">
        <w:t>otal content is</w:t>
      </w:r>
      <w:r w:rsidRPr="008E1860">
        <w:rPr>
          <w:rFonts w:hint="eastAsia"/>
        </w:rPr>
        <w:t xml:space="preserve"> limited to one page including supporting figures.</w:t>
      </w:r>
      <w:r w:rsidR="000F329F">
        <w:rPr>
          <w:rFonts w:eastAsiaTheme="minorEastAsia" w:hint="eastAsia"/>
          <w:lang w:eastAsia="ja-JP"/>
        </w:rPr>
        <w:t xml:space="preserve"> </w:t>
      </w:r>
      <w:r w:rsidR="0039774F" w:rsidRPr="008E1860">
        <w:t xml:space="preserve">(Times New Roman font, size </w:t>
      </w:r>
      <w:r w:rsidR="008E1860">
        <w:rPr>
          <w:rFonts w:eastAsia="游明朝" w:hint="eastAsia"/>
          <w:lang w:eastAsia="ja-JP"/>
        </w:rPr>
        <w:t>12</w:t>
      </w:r>
      <w:r w:rsidR="0039774F" w:rsidRPr="008E1860">
        <w:t>)</w:t>
      </w:r>
    </w:p>
    <w:p w14:paraId="4AD77DEE" w14:textId="77777777" w:rsidR="0039774F" w:rsidRPr="008E1860" w:rsidRDefault="0039774F" w:rsidP="00992441">
      <w:pPr>
        <w:spacing w:line="240" w:lineRule="exact"/>
        <w:jc w:val="both"/>
        <w:rPr>
          <w:rFonts w:eastAsia="Malgun Gothic"/>
          <w:lang w:eastAsia="ko-KR"/>
        </w:rPr>
      </w:pPr>
    </w:p>
    <w:p w14:paraId="4807001B" w14:textId="69C98D4F" w:rsidR="00D370A2" w:rsidRPr="00573144" w:rsidRDefault="002F65A0" w:rsidP="00A65A54">
      <w:pPr>
        <w:spacing w:line="240" w:lineRule="exact"/>
        <w:jc w:val="both"/>
        <w:rPr>
          <w:rFonts w:eastAsia="游明朝"/>
          <w:bCs/>
          <w:lang w:eastAsia="ja-JP"/>
        </w:rPr>
      </w:pPr>
      <w:r w:rsidRPr="008E1860">
        <w:rPr>
          <w:rFonts w:eastAsia="游明朝" w:hint="eastAsia"/>
          <w:b/>
          <w:lang w:eastAsia="ja-JP"/>
        </w:rPr>
        <w:t>Keywords:</w:t>
      </w:r>
      <w:r w:rsidR="00573144">
        <w:rPr>
          <w:rFonts w:eastAsia="游明朝" w:hint="eastAsia"/>
          <w:bCs/>
          <w:lang w:eastAsia="ja-JP"/>
        </w:rPr>
        <w:t xml:space="preserve"> More than 5 keywords required (e.g., Mechanical properties; </w:t>
      </w:r>
      <w:r w:rsidR="00984801">
        <w:rPr>
          <w:rFonts w:eastAsia="游明朝" w:hint="eastAsia"/>
          <w:bCs/>
          <w:lang w:eastAsia="ja-JP"/>
        </w:rPr>
        <w:t>Dynamic transformation</w:t>
      </w:r>
      <w:r w:rsidR="00573144">
        <w:rPr>
          <w:rFonts w:eastAsia="游明朝" w:hint="eastAsia"/>
          <w:bCs/>
          <w:lang w:eastAsia="ja-JP"/>
        </w:rPr>
        <w:t xml:space="preserve">; </w:t>
      </w:r>
      <w:r w:rsidR="00984801">
        <w:rPr>
          <w:rFonts w:eastAsia="游明朝" w:hint="eastAsia"/>
          <w:bCs/>
          <w:lang w:eastAsia="ja-JP"/>
        </w:rPr>
        <w:t>Microstructure; Tensile behavior; Precipitates</w:t>
      </w:r>
      <w:r w:rsidR="00573144">
        <w:rPr>
          <w:rFonts w:eastAsia="游明朝" w:hint="eastAsia"/>
          <w:bCs/>
          <w:lang w:eastAsia="ja-JP"/>
        </w:rPr>
        <w:t xml:space="preserve">) </w:t>
      </w:r>
    </w:p>
    <w:p w14:paraId="2899DC4F" w14:textId="77777777" w:rsidR="002F65A0" w:rsidRPr="008E1860" w:rsidRDefault="002F65A0" w:rsidP="00A65A54">
      <w:pPr>
        <w:spacing w:line="240" w:lineRule="exact"/>
        <w:jc w:val="both"/>
        <w:rPr>
          <w:rFonts w:eastAsia="游明朝"/>
          <w:b/>
          <w:lang w:eastAsia="ja-JP"/>
        </w:rPr>
      </w:pPr>
    </w:p>
    <w:p w14:paraId="38735751" w14:textId="106080E5" w:rsidR="002F65A0" w:rsidRPr="008E1860" w:rsidRDefault="002F65A0" w:rsidP="00A65A54">
      <w:pPr>
        <w:spacing w:line="240" w:lineRule="exact"/>
        <w:jc w:val="both"/>
        <w:rPr>
          <w:rFonts w:eastAsia="游明朝"/>
          <w:b/>
          <w:lang w:eastAsia="ja-JP"/>
        </w:rPr>
      </w:pPr>
      <w:r w:rsidRPr="008E1860">
        <w:rPr>
          <w:rFonts w:eastAsia="游明朝" w:hint="eastAsia"/>
          <w:b/>
          <w:lang w:eastAsia="ja-JP"/>
        </w:rPr>
        <w:t xml:space="preserve">References: </w:t>
      </w:r>
    </w:p>
    <w:p w14:paraId="0EE3D3A2" w14:textId="4339F6AA" w:rsidR="002F65A0" w:rsidRPr="008E1860" w:rsidRDefault="002F65A0" w:rsidP="00A65A54">
      <w:pPr>
        <w:spacing w:line="240" w:lineRule="exact"/>
        <w:jc w:val="both"/>
        <w:rPr>
          <w:rFonts w:eastAsia="游明朝"/>
          <w:bCs/>
          <w:lang w:eastAsia="ja-JP"/>
        </w:rPr>
      </w:pPr>
      <w:r w:rsidRPr="008E1860">
        <w:rPr>
          <w:rFonts w:eastAsia="游明朝" w:hint="eastAsia"/>
          <w:bCs/>
          <w:lang w:eastAsia="ja-JP"/>
        </w:rPr>
        <w:t>[1] A. Author</w:t>
      </w:r>
      <w:r w:rsidR="00ED4E33" w:rsidRPr="008E1860">
        <w:rPr>
          <w:rFonts w:eastAsia="游明朝" w:hint="eastAsia"/>
          <w:bCs/>
          <w:lang w:eastAsia="ja-JP"/>
        </w:rPr>
        <w:t xml:space="preserve"> et al.</w:t>
      </w:r>
      <w:r w:rsidRPr="008E1860">
        <w:rPr>
          <w:rFonts w:eastAsia="游明朝" w:hint="eastAsia"/>
          <w:bCs/>
          <w:lang w:eastAsia="ja-JP"/>
        </w:rPr>
        <w:t xml:space="preserve">, </w:t>
      </w:r>
      <w:r w:rsidRPr="008E1860">
        <w:rPr>
          <w:rFonts w:eastAsia="游明朝" w:hint="eastAsia"/>
          <w:bCs/>
          <w:i/>
          <w:iCs/>
          <w:lang w:eastAsia="ja-JP"/>
        </w:rPr>
        <w:t xml:space="preserve">Name of published Journal or Book </w:t>
      </w:r>
      <w:r w:rsidRPr="008E1860">
        <w:rPr>
          <w:rFonts w:eastAsia="游明朝" w:hint="eastAsia"/>
          <w:b/>
          <w:lang w:eastAsia="ja-JP"/>
        </w:rPr>
        <w:t>volume number</w:t>
      </w:r>
      <w:r w:rsidRPr="008E1860">
        <w:rPr>
          <w:rFonts w:eastAsia="游明朝" w:hint="eastAsia"/>
          <w:bCs/>
          <w:lang w:eastAsia="ja-JP"/>
        </w:rPr>
        <w:t xml:space="preserve"> (published year) </w:t>
      </w:r>
      <w:r w:rsidRPr="008E1860">
        <w:rPr>
          <w:rFonts w:eastAsia="游明朝"/>
          <w:bCs/>
          <w:lang w:eastAsia="ja-JP"/>
        </w:rPr>
        <w:t>pages</w:t>
      </w:r>
      <w:r w:rsidRPr="008E1860">
        <w:rPr>
          <w:rFonts w:eastAsia="游明朝" w:hint="eastAsia"/>
          <w:bCs/>
          <w:lang w:eastAsia="ja-JP"/>
        </w:rPr>
        <w:t>.</w:t>
      </w:r>
    </w:p>
    <w:sectPr w:rsidR="002F65A0" w:rsidRPr="008E1860" w:rsidSect="00382F9B">
      <w:type w:val="continuous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0F4C5" w14:textId="77777777" w:rsidR="00FA2C59" w:rsidRDefault="00FA2C59">
      <w:r>
        <w:separator/>
      </w:r>
    </w:p>
  </w:endnote>
  <w:endnote w:type="continuationSeparator" w:id="0">
    <w:p w14:paraId="788D91FF" w14:textId="77777777" w:rsidR="00FA2C59" w:rsidRDefault="00FA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3FED8" w14:textId="77777777" w:rsidR="00FA2C59" w:rsidRDefault="00FA2C59">
      <w:r>
        <w:separator/>
      </w:r>
    </w:p>
  </w:footnote>
  <w:footnote w:type="continuationSeparator" w:id="0">
    <w:p w14:paraId="1265E578" w14:textId="77777777" w:rsidR="00FA2C59" w:rsidRDefault="00FA2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7FFD" w14:textId="2A8BF4B0" w:rsidR="002F65A0" w:rsidRPr="002F65A0" w:rsidRDefault="002F65A0">
    <w:pPr>
      <w:pStyle w:val="a5"/>
      <w:rPr>
        <w:rFonts w:eastAsia="游明朝"/>
        <w:lang w:eastAsia="ja-JP"/>
      </w:rPr>
    </w:pPr>
    <w:r>
      <w:rPr>
        <w:rFonts w:eastAsia="游明朝" w:hint="eastAsia"/>
        <w:lang w:eastAsia="ja-JP"/>
      </w:rPr>
      <w:t>ICSMA20 Kyoto, Japan, June 2</w:t>
    </w:r>
    <w:r w:rsidRPr="002F65A0">
      <w:rPr>
        <w:rFonts w:eastAsia="游明朝" w:hint="eastAsia"/>
        <w:vertAlign w:val="superscript"/>
        <w:lang w:eastAsia="ja-JP"/>
      </w:rPr>
      <w:t>nd</w:t>
    </w:r>
    <w:r>
      <w:rPr>
        <w:rFonts w:eastAsia="游明朝" w:hint="eastAsia"/>
        <w:lang w:eastAsia="ja-JP"/>
      </w:rPr>
      <w:t xml:space="preserve"> </w:t>
    </w:r>
    <w:r>
      <w:rPr>
        <w:rFonts w:eastAsia="游明朝"/>
        <w:lang w:eastAsia="ja-JP"/>
      </w:rPr>
      <w:t>–</w:t>
    </w:r>
    <w:r>
      <w:rPr>
        <w:rFonts w:eastAsia="游明朝" w:hint="eastAsia"/>
        <w:lang w:eastAsia="ja-JP"/>
      </w:rPr>
      <w:t xml:space="preserve"> 6</w:t>
    </w:r>
    <w:r w:rsidRPr="002F65A0">
      <w:rPr>
        <w:rFonts w:eastAsia="游明朝" w:hint="eastAsia"/>
        <w:vertAlign w:val="superscript"/>
        <w:lang w:eastAsia="ja-JP"/>
      </w:rPr>
      <w:t>th</w:t>
    </w:r>
    <w:r>
      <w:rPr>
        <w:rFonts w:eastAsia="游明朝" w:hint="eastAsia"/>
        <w:lang w:eastAsia="ja-JP"/>
      </w:rPr>
      <w:t>, 2025</w:t>
    </w:r>
  </w:p>
  <w:p w14:paraId="6F84ECA0" w14:textId="24EFF3FA" w:rsidR="004379D2" w:rsidRPr="004379D2" w:rsidRDefault="00ED4E33">
    <w:pPr>
      <w:pStyle w:val="a5"/>
      <w:rPr>
        <w:rFonts w:eastAsia="游明朝"/>
        <w:lang w:eastAsia="ja-JP"/>
      </w:rPr>
    </w:pPr>
    <w:r>
      <w:rPr>
        <w:rFonts w:eastAsia="游明朝" w:hint="eastAsia"/>
        <w:lang w:eastAsia="ja-JP"/>
      </w:rPr>
      <w:t>The 20</w:t>
    </w:r>
    <w:r w:rsidRPr="00ED4E33">
      <w:rPr>
        <w:rFonts w:eastAsia="游明朝" w:hint="eastAsia"/>
        <w:vertAlign w:val="superscript"/>
        <w:lang w:eastAsia="ja-JP"/>
      </w:rPr>
      <w:t>th</w:t>
    </w:r>
    <w:r>
      <w:rPr>
        <w:rFonts w:eastAsia="游明朝" w:hint="eastAsia"/>
        <w:lang w:eastAsia="ja-JP"/>
      </w:rPr>
      <w:t xml:space="preserve"> </w:t>
    </w:r>
    <w:r w:rsidR="004379D2" w:rsidRPr="004379D2">
      <w:rPr>
        <w:rFonts w:eastAsia="游明朝" w:hint="eastAsia"/>
        <w:lang w:eastAsia="ja-JP"/>
      </w:rPr>
      <w:t>Internation</w:t>
    </w:r>
    <w:r>
      <w:rPr>
        <w:rFonts w:eastAsia="游明朝" w:hint="eastAsia"/>
        <w:lang w:eastAsia="ja-JP"/>
      </w:rPr>
      <w:t>al</w:t>
    </w:r>
    <w:r w:rsidR="004379D2" w:rsidRPr="004379D2">
      <w:rPr>
        <w:rFonts w:eastAsia="游明朝" w:hint="eastAsia"/>
        <w:lang w:eastAsia="ja-JP"/>
      </w:rPr>
      <w:t xml:space="preserve"> Conference on Strength of Materials</w:t>
    </w:r>
  </w:p>
  <w:p w14:paraId="5E76DCC8" w14:textId="77777777" w:rsidR="004379D2" w:rsidRDefault="004379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93"/>
      </v:shape>
    </w:pict>
  </w:numPicBullet>
  <w:abstractNum w:abstractNumId="0" w15:restartNumberingAfterBreak="0">
    <w:nsid w:val="2D88781E"/>
    <w:multiLevelType w:val="hybridMultilevel"/>
    <w:tmpl w:val="DDF24508"/>
    <w:lvl w:ilvl="0" w:tplc="6ADC08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0A5D66"/>
    <w:multiLevelType w:val="hybridMultilevel"/>
    <w:tmpl w:val="92AE7FCC"/>
    <w:lvl w:ilvl="0" w:tplc="04090007">
      <w:start w:val="1"/>
      <w:numFmt w:val="bullet"/>
      <w:lvlText w:val=""/>
      <w:lvlPicBulletId w:val="0"/>
      <w:lvlJc w:val="left"/>
      <w:pPr>
        <w:ind w:left="9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2" w:hanging="480"/>
      </w:pPr>
      <w:rPr>
        <w:rFonts w:ascii="Wingdings" w:hAnsi="Wingdings" w:hint="default"/>
      </w:rPr>
    </w:lvl>
  </w:abstractNum>
  <w:abstractNum w:abstractNumId="2" w15:restartNumberingAfterBreak="0">
    <w:nsid w:val="456B5FF5"/>
    <w:multiLevelType w:val="hybridMultilevel"/>
    <w:tmpl w:val="AA2875C2"/>
    <w:lvl w:ilvl="0" w:tplc="9F8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31685339">
    <w:abstractNumId w:val="0"/>
  </w:num>
  <w:num w:numId="2" w16cid:durableId="1823813143">
    <w:abstractNumId w:val="2"/>
  </w:num>
  <w:num w:numId="3" w16cid:durableId="162479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A2"/>
    <w:rsid w:val="000038B7"/>
    <w:rsid w:val="00007752"/>
    <w:rsid w:val="0004751A"/>
    <w:rsid w:val="000533AB"/>
    <w:rsid w:val="00061504"/>
    <w:rsid w:val="00071527"/>
    <w:rsid w:val="000969DE"/>
    <w:rsid w:val="000C7CF2"/>
    <w:rsid w:val="000D2B8F"/>
    <w:rsid w:val="000F329F"/>
    <w:rsid w:val="00103B62"/>
    <w:rsid w:val="00107F95"/>
    <w:rsid w:val="0011473F"/>
    <w:rsid w:val="00115AC0"/>
    <w:rsid w:val="00127C1B"/>
    <w:rsid w:val="00142800"/>
    <w:rsid w:val="0014333B"/>
    <w:rsid w:val="00151A07"/>
    <w:rsid w:val="00165510"/>
    <w:rsid w:val="00190CB2"/>
    <w:rsid w:val="001A2355"/>
    <w:rsid w:val="001A403A"/>
    <w:rsid w:val="001C1D40"/>
    <w:rsid w:val="001C3923"/>
    <w:rsid w:val="001C5B09"/>
    <w:rsid w:val="001C76C2"/>
    <w:rsid w:val="001F3799"/>
    <w:rsid w:val="00251C22"/>
    <w:rsid w:val="00253AF0"/>
    <w:rsid w:val="00282461"/>
    <w:rsid w:val="0028593C"/>
    <w:rsid w:val="00293BB4"/>
    <w:rsid w:val="002955FE"/>
    <w:rsid w:val="002A0CE0"/>
    <w:rsid w:val="002C0138"/>
    <w:rsid w:val="002F65A0"/>
    <w:rsid w:val="00301675"/>
    <w:rsid w:val="0030552D"/>
    <w:rsid w:val="00326888"/>
    <w:rsid w:val="0037057E"/>
    <w:rsid w:val="00372DDD"/>
    <w:rsid w:val="003768EA"/>
    <w:rsid w:val="00381975"/>
    <w:rsid w:val="00382934"/>
    <w:rsid w:val="00382F9B"/>
    <w:rsid w:val="00387EB2"/>
    <w:rsid w:val="0039774F"/>
    <w:rsid w:val="003A0828"/>
    <w:rsid w:val="003A1407"/>
    <w:rsid w:val="003A2838"/>
    <w:rsid w:val="003B3F4D"/>
    <w:rsid w:val="003B64E6"/>
    <w:rsid w:val="003C6A60"/>
    <w:rsid w:val="003D3DE3"/>
    <w:rsid w:val="003D558D"/>
    <w:rsid w:val="003E38B1"/>
    <w:rsid w:val="00410CFF"/>
    <w:rsid w:val="004379D2"/>
    <w:rsid w:val="00465BD2"/>
    <w:rsid w:val="00490A3C"/>
    <w:rsid w:val="004C4CC6"/>
    <w:rsid w:val="004E16B4"/>
    <w:rsid w:val="004E61D1"/>
    <w:rsid w:val="005023C0"/>
    <w:rsid w:val="0055285C"/>
    <w:rsid w:val="00557BF6"/>
    <w:rsid w:val="00573144"/>
    <w:rsid w:val="00577EEE"/>
    <w:rsid w:val="00581305"/>
    <w:rsid w:val="005A12D3"/>
    <w:rsid w:val="005B397C"/>
    <w:rsid w:val="005D7750"/>
    <w:rsid w:val="005E3A63"/>
    <w:rsid w:val="005F105B"/>
    <w:rsid w:val="005F23B4"/>
    <w:rsid w:val="005F4FDE"/>
    <w:rsid w:val="00614D12"/>
    <w:rsid w:val="00623686"/>
    <w:rsid w:val="006249F5"/>
    <w:rsid w:val="00633285"/>
    <w:rsid w:val="00637DC7"/>
    <w:rsid w:val="00650065"/>
    <w:rsid w:val="006A7C9E"/>
    <w:rsid w:val="006A7E4A"/>
    <w:rsid w:val="006C1978"/>
    <w:rsid w:val="006E68D2"/>
    <w:rsid w:val="00700018"/>
    <w:rsid w:val="00720692"/>
    <w:rsid w:val="00726C94"/>
    <w:rsid w:val="00734943"/>
    <w:rsid w:val="00751903"/>
    <w:rsid w:val="00782EC7"/>
    <w:rsid w:val="007B2BE8"/>
    <w:rsid w:val="007B7BD9"/>
    <w:rsid w:val="007C58A1"/>
    <w:rsid w:val="007F2B50"/>
    <w:rsid w:val="007F7A25"/>
    <w:rsid w:val="008123B4"/>
    <w:rsid w:val="008208B3"/>
    <w:rsid w:val="00824D73"/>
    <w:rsid w:val="008308CB"/>
    <w:rsid w:val="00850968"/>
    <w:rsid w:val="00856C6B"/>
    <w:rsid w:val="00872CC6"/>
    <w:rsid w:val="008766DE"/>
    <w:rsid w:val="00895A15"/>
    <w:rsid w:val="008B2E26"/>
    <w:rsid w:val="008B5B50"/>
    <w:rsid w:val="008C3192"/>
    <w:rsid w:val="008D642A"/>
    <w:rsid w:val="008E1860"/>
    <w:rsid w:val="008F53C7"/>
    <w:rsid w:val="00914C62"/>
    <w:rsid w:val="009365EC"/>
    <w:rsid w:val="00950DBC"/>
    <w:rsid w:val="00957C70"/>
    <w:rsid w:val="0097411A"/>
    <w:rsid w:val="009769EB"/>
    <w:rsid w:val="00984801"/>
    <w:rsid w:val="00992441"/>
    <w:rsid w:val="009A1B3B"/>
    <w:rsid w:val="009C50D2"/>
    <w:rsid w:val="009E257A"/>
    <w:rsid w:val="009E62F4"/>
    <w:rsid w:val="009F5753"/>
    <w:rsid w:val="00A22682"/>
    <w:rsid w:val="00A36771"/>
    <w:rsid w:val="00A4203A"/>
    <w:rsid w:val="00A65A54"/>
    <w:rsid w:val="00A66BD6"/>
    <w:rsid w:val="00A87BE0"/>
    <w:rsid w:val="00AA4D93"/>
    <w:rsid w:val="00AF03CA"/>
    <w:rsid w:val="00B03822"/>
    <w:rsid w:val="00B06089"/>
    <w:rsid w:val="00B17ABC"/>
    <w:rsid w:val="00B20034"/>
    <w:rsid w:val="00B32A64"/>
    <w:rsid w:val="00B40ED5"/>
    <w:rsid w:val="00B4488F"/>
    <w:rsid w:val="00B63F50"/>
    <w:rsid w:val="00B81736"/>
    <w:rsid w:val="00B81D0C"/>
    <w:rsid w:val="00B847B0"/>
    <w:rsid w:val="00B85F03"/>
    <w:rsid w:val="00B94269"/>
    <w:rsid w:val="00B9436D"/>
    <w:rsid w:val="00BC4513"/>
    <w:rsid w:val="00C123C8"/>
    <w:rsid w:val="00C16232"/>
    <w:rsid w:val="00C171F3"/>
    <w:rsid w:val="00C23B34"/>
    <w:rsid w:val="00C23B70"/>
    <w:rsid w:val="00C44AFA"/>
    <w:rsid w:val="00C5104F"/>
    <w:rsid w:val="00C5361C"/>
    <w:rsid w:val="00C652BA"/>
    <w:rsid w:val="00CA6C81"/>
    <w:rsid w:val="00CB2E99"/>
    <w:rsid w:val="00CE6533"/>
    <w:rsid w:val="00D028E4"/>
    <w:rsid w:val="00D10169"/>
    <w:rsid w:val="00D12C25"/>
    <w:rsid w:val="00D370A2"/>
    <w:rsid w:val="00D45685"/>
    <w:rsid w:val="00D73593"/>
    <w:rsid w:val="00D779E5"/>
    <w:rsid w:val="00D87F56"/>
    <w:rsid w:val="00DB0AFE"/>
    <w:rsid w:val="00DC363A"/>
    <w:rsid w:val="00DC4FDA"/>
    <w:rsid w:val="00DC6852"/>
    <w:rsid w:val="00DC7D0C"/>
    <w:rsid w:val="00DD0FC1"/>
    <w:rsid w:val="00DD7D3F"/>
    <w:rsid w:val="00E00E8F"/>
    <w:rsid w:val="00E149B4"/>
    <w:rsid w:val="00E35D71"/>
    <w:rsid w:val="00E43618"/>
    <w:rsid w:val="00E504B0"/>
    <w:rsid w:val="00E75001"/>
    <w:rsid w:val="00E76B59"/>
    <w:rsid w:val="00E8405C"/>
    <w:rsid w:val="00ED2152"/>
    <w:rsid w:val="00ED4BA7"/>
    <w:rsid w:val="00ED4E33"/>
    <w:rsid w:val="00ED6765"/>
    <w:rsid w:val="00EE2DDC"/>
    <w:rsid w:val="00EF1383"/>
    <w:rsid w:val="00F31451"/>
    <w:rsid w:val="00F36861"/>
    <w:rsid w:val="00F36F19"/>
    <w:rsid w:val="00F44BBE"/>
    <w:rsid w:val="00F8245D"/>
    <w:rsid w:val="00FA2C59"/>
    <w:rsid w:val="00FB383F"/>
    <w:rsid w:val="00FB3888"/>
    <w:rsid w:val="00FB621F"/>
    <w:rsid w:val="00FE7C32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75A1F4"/>
  <w15:chartTrackingRefBased/>
  <w15:docId w15:val="{A3ECD266-15F8-4BB6-BB5A-FA0847C8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spacing w:line="240" w:lineRule="exact"/>
      <w:jc w:val="both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sid w:val="00CE6533"/>
    <w:pPr>
      <w:overflowPunct w:val="0"/>
      <w:autoSpaceDE w:val="0"/>
      <w:autoSpaceDN w:val="0"/>
      <w:adjustRightInd w:val="0"/>
      <w:spacing w:after="80"/>
      <w:jc w:val="both"/>
      <w:textAlignment w:val="baseline"/>
    </w:pPr>
    <w:rPr>
      <w:kern w:val="0"/>
      <w:sz w:val="28"/>
      <w:szCs w:val="20"/>
    </w:rPr>
  </w:style>
  <w:style w:type="paragraph" w:styleId="a5">
    <w:name w:val="header"/>
    <w:basedOn w:val="a"/>
    <w:link w:val="a6"/>
    <w:uiPriority w:val="99"/>
    <w:rsid w:val="00A3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A36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清單段落"/>
    <w:basedOn w:val="a"/>
    <w:uiPriority w:val="34"/>
    <w:qFormat/>
    <w:rsid w:val="00CA6C81"/>
    <w:pPr>
      <w:widowControl/>
      <w:ind w:leftChars="200" w:left="480"/>
    </w:pPr>
    <w:rPr>
      <w:kern w:val="0"/>
      <w:lang w:val="es-ES_tradnl" w:eastAsia="es-ES_tradnl"/>
    </w:rPr>
  </w:style>
  <w:style w:type="paragraph" w:styleId="3">
    <w:name w:val="Body Text 3"/>
    <w:basedOn w:val="a"/>
    <w:link w:val="30"/>
    <w:rsid w:val="00D779E5"/>
    <w:pPr>
      <w:spacing w:after="120"/>
    </w:pPr>
    <w:rPr>
      <w:sz w:val="16"/>
      <w:szCs w:val="16"/>
    </w:rPr>
  </w:style>
  <w:style w:type="character" w:customStyle="1" w:styleId="30">
    <w:name w:val="本文 3 (文字)"/>
    <w:link w:val="3"/>
    <w:rsid w:val="00D779E5"/>
    <w:rPr>
      <w:kern w:val="2"/>
      <w:sz w:val="16"/>
      <w:szCs w:val="16"/>
    </w:rPr>
  </w:style>
  <w:style w:type="paragraph" w:styleId="aa">
    <w:name w:val="Document Map"/>
    <w:basedOn w:val="a"/>
    <w:semiHidden/>
    <w:rsid w:val="003B3F4D"/>
    <w:pPr>
      <w:shd w:val="clear" w:color="auto" w:fill="000080"/>
    </w:pPr>
    <w:rPr>
      <w:rFonts w:ascii="Arial" w:hAnsi="Arial"/>
    </w:rPr>
  </w:style>
  <w:style w:type="character" w:customStyle="1" w:styleId="a8">
    <w:name w:val="フッター (文字)"/>
    <w:link w:val="a7"/>
    <w:uiPriority w:val="99"/>
    <w:rsid w:val="0014333B"/>
    <w:rPr>
      <w:kern w:val="2"/>
    </w:rPr>
  </w:style>
  <w:style w:type="character" w:customStyle="1" w:styleId="a6">
    <w:name w:val="ヘッダー (文字)"/>
    <w:link w:val="a5"/>
    <w:uiPriority w:val="99"/>
    <w:rsid w:val="007B2BE8"/>
    <w:rPr>
      <w:kern w:val="2"/>
      <w:lang w:eastAsia="zh-TW"/>
    </w:rPr>
  </w:style>
  <w:style w:type="paragraph" w:styleId="ab">
    <w:name w:val="Balloon Text"/>
    <w:basedOn w:val="a"/>
    <w:link w:val="ac"/>
    <w:rsid w:val="007B2BE8"/>
    <w:rPr>
      <w:rFonts w:ascii="Malgun Gothic" w:eastAsia="Malgun Gothic" w:hAnsi="Malgun Gothic"/>
      <w:sz w:val="18"/>
      <w:szCs w:val="18"/>
    </w:rPr>
  </w:style>
  <w:style w:type="character" w:customStyle="1" w:styleId="ac">
    <w:name w:val="吹き出し (文字)"/>
    <w:link w:val="ab"/>
    <w:rsid w:val="007B2BE8"/>
    <w:rPr>
      <w:rFonts w:ascii="Malgun Gothic" w:eastAsia="Malgun Gothic" w:hAnsi="Malgun Gothic" w:cs="Times New Roman"/>
      <w:kern w:val="2"/>
      <w:sz w:val="18"/>
      <w:szCs w:val="18"/>
      <w:lang w:eastAsia="zh-TW"/>
    </w:rPr>
  </w:style>
  <w:style w:type="paragraph" w:customStyle="1" w:styleId="Default">
    <w:name w:val="Default"/>
    <w:rsid w:val="006249F5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Text Instructions for Submiwssion of Manascript for IDMC’03</vt:lpstr>
      <vt:lpstr>Text Instructions for Submiwssion of Manascript for IDMC’03</vt:lpstr>
    </vt:vector>
  </TitlesOfParts>
  <Company>Elite PCO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Instructions for Submiwssion of Manascript for IDMC’03</dc:title>
  <dc:subject/>
  <dc:creator>Connie</dc:creator>
  <cp:keywords/>
  <dc:description/>
  <cp:lastModifiedBy>yoshida.shuhei.5s@ms.c.kyoto-u.ac.jp</cp:lastModifiedBy>
  <cp:revision>2</cp:revision>
  <cp:lastPrinted>2009-09-29T02:31:00Z</cp:lastPrinted>
  <dcterms:created xsi:type="dcterms:W3CDTF">2024-06-25T03:45:00Z</dcterms:created>
  <dcterms:modified xsi:type="dcterms:W3CDTF">2024-06-25T03:45:00Z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b21e6cf40bc8036a91ef7248b405d5651d132a2ca220b45c5e722266cf7a8551</vt:lpwstr>
  </property>
</Properties>
</file>